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6701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128"/>
        <w:gridCol w:w="245"/>
        <w:gridCol w:w="1473"/>
        <w:gridCol w:w="126"/>
        <w:gridCol w:w="992"/>
        <w:gridCol w:w="142"/>
        <w:gridCol w:w="135"/>
        <w:gridCol w:w="309"/>
        <w:gridCol w:w="1532"/>
        <w:gridCol w:w="291"/>
        <w:gridCol w:w="287"/>
        <w:gridCol w:w="282"/>
        <w:gridCol w:w="706"/>
        <w:gridCol w:w="712"/>
        <w:gridCol w:w="1421"/>
        <w:gridCol w:w="5920"/>
      </w:tblGrid>
      <w:tr w:rsidR="007E5AFE" w:rsidRPr="003B5B38" w:rsidTr="00336A55">
        <w:trPr>
          <w:gridAfter w:val="1"/>
          <w:wAfter w:w="5920" w:type="dxa"/>
        </w:trPr>
        <w:tc>
          <w:tcPr>
            <w:tcW w:w="237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E" w:rsidRPr="00A861B2" w:rsidRDefault="007E5AFE" w:rsidP="004541C5">
            <w:pPr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  <w:bookmarkStart w:id="0" w:name="_GoBack"/>
            <w:bookmarkEnd w:id="0"/>
            <w:r w:rsidRPr="00A861B2">
              <w:rPr>
                <w:rFonts w:ascii="gobCL" w:hAnsi="gobCL"/>
                <w:color w:val="1F4E79" w:themeColor="accent1" w:themeShade="80"/>
                <w:sz w:val="20"/>
                <w:szCs w:val="20"/>
              </w:rPr>
              <w:t xml:space="preserve">Solicitud N° </w:t>
            </w:r>
            <w:r w:rsidRPr="00A861B2">
              <w:rPr>
                <w:rFonts w:ascii="gobCL" w:hAnsi="gobCL" w:cs="BookmanOldStyle-Bold"/>
                <w:bCs/>
                <w:color w:val="1F4E79" w:themeColor="accent1" w:themeShade="80"/>
                <w:sz w:val="20"/>
                <w:szCs w:val="20"/>
              </w:rPr>
              <w:t>S.</w:t>
            </w:r>
            <w:r w:rsidR="00A861B2">
              <w:rPr>
                <w:rFonts w:ascii="gobCL" w:hAnsi="gobCL" w:cs="BookmanOldStyle-Bold"/>
                <w:bCs/>
                <w:color w:val="1F4E79" w:themeColor="accent1" w:themeShade="80"/>
                <w:sz w:val="20"/>
                <w:szCs w:val="20"/>
              </w:rPr>
              <w:t>D.M.E.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5AFE" w:rsidRPr="00A861B2" w:rsidRDefault="007E5AFE" w:rsidP="000A644C">
            <w:pPr>
              <w:jc w:val="center"/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AFE" w:rsidRPr="00A861B2" w:rsidRDefault="007E5AFE" w:rsidP="00145DEE">
            <w:pPr>
              <w:jc w:val="right"/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  <w:r w:rsidRPr="00A861B2">
              <w:rPr>
                <w:rFonts w:ascii="gobCL" w:hAnsi="gobCL"/>
                <w:color w:val="1F4E79" w:themeColor="accent1" w:themeShade="80"/>
                <w:sz w:val="20"/>
                <w:szCs w:val="20"/>
              </w:rPr>
              <w:t>Fecha: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5AFE" w:rsidRPr="003B5B38" w:rsidRDefault="007E5AFE" w:rsidP="000A644C">
            <w:pPr>
              <w:jc w:val="center"/>
              <w:rPr>
                <w:rFonts w:ascii="gobCL" w:hAnsi="gobCL"/>
                <w:sz w:val="20"/>
                <w:szCs w:val="20"/>
              </w:rPr>
            </w:pPr>
          </w:p>
        </w:tc>
      </w:tr>
      <w:tr w:rsidR="0081537D" w:rsidRPr="003B5B38" w:rsidTr="00336A55">
        <w:trPr>
          <w:gridAfter w:val="1"/>
          <w:wAfter w:w="5920" w:type="dxa"/>
          <w:trHeight w:val="308"/>
        </w:trPr>
        <w:tc>
          <w:tcPr>
            <w:tcW w:w="23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794" w:rsidRPr="00A861B2" w:rsidRDefault="00F85651" w:rsidP="00145DEE">
            <w:pPr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  <w:r w:rsidRPr="00A861B2">
              <w:rPr>
                <w:rFonts w:ascii="gobCL" w:hAnsi="gobCL" w:cs="BookmanOldStyle-Bold"/>
                <w:bCs/>
                <w:color w:val="1F4E79" w:themeColor="accent1" w:themeShade="80"/>
                <w:sz w:val="20"/>
                <w:szCs w:val="20"/>
              </w:rPr>
              <w:t>Código Arancelario:</w:t>
            </w:r>
          </w:p>
        </w:tc>
        <w:tc>
          <w:tcPr>
            <w:tcW w:w="15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794" w:rsidRPr="00A861B2" w:rsidRDefault="00812794" w:rsidP="000A644C">
            <w:pPr>
              <w:jc w:val="center"/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3688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2794" w:rsidRPr="00A861B2" w:rsidRDefault="00F85651" w:rsidP="00145DEE">
            <w:pPr>
              <w:jc w:val="right"/>
              <w:rPr>
                <w:rFonts w:ascii="gobCL" w:hAnsi="gobCL"/>
                <w:color w:val="1F4E79" w:themeColor="accent1" w:themeShade="80"/>
                <w:sz w:val="20"/>
                <w:szCs w:val="20"/>
              </w:rPr>
            </w:pPr>
            <w:r w:rsidRPr="00A861B2">
              <w:rPr>
                <w:rFonts w:ascii="gobCL" w:hAnsi="gobCL"/>
                <w:color w:val="1F4E79" w:themeColor="accent1" w:themeShade="80"/>
                <w:sz w:val="20"/>
                <w:szCs w:val="20"/>
              </w:rPr>
              <w:t>Comprobante de Pago Arancel N°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794" w:rsidRPr="003B5B38" w:rsidRDefault="00812794" w:rsidP="000A644C">
            <w:pPr>
              <w:jc w:val="center"/>
              <w:rPr>
                <w:rFonts w:ascii="gobCL" w:hAnsi="gobCL"/>
                <w:sz w:val="20"/>
                <w:szCs w:val="20"/>
              </w:rPr>
            </w:pPr>
          </w:p>
        </w:tc>
      </w:tr>
      <w:tr w:rsidR="00153AD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AD0" w:rsidRPr="003B5B38" w:rsidRDefault="003B5B38" w:rsidP="00DF1E51">
            <w:pPr>
              <w:spacing w:after="4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1</w:t>
            </w:r>
            <w:r w:rsidR="00153AD0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.- IDENTIFICACIÓN DEL </w:t>
            </w:r>
            <w:r w:rsidR="00DF1E51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RECETARIO MAGISTRAL</w:t>
            </w:r>
            <w:r w:rsidR="00FB2CFD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</w:t>
            </w:r>
            <w:r w:rsidR="00FB2CFD" w:rsidRPr="004C3D9E">
              <w:rPr>
                <w:rFonts w:ascii="gobCL" w:hAnsi="gobCL" w:cs="BookmanOldStyle-Bold"/>
                <w:b/>
                <w:bCs/>
                <w:color w:val="002060"/>
                <w:sz w:val="20"/>
                <w:szCs w:val="20"/>
              </w:rPr>
              <w:t>ESTÉRIL</w:t>
            </w:r>
            <w:r w:rsidR="00264C2A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:</w:t>
            </w:r>
          </w:p>
        </w:tc>
      </w:tr>
      <w:tr w:rsidR="00153AD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3AD0" w:rsidRPr="003B5B38" w:rsidRDefault="003B5B38" w:rsidP="00145DEE">
            <w:pPr>
              <w:spacing w:after="4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1</w:t>
            </w:r>
            <w:r w:rsidR="00427406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.1 Nombre </w:t>
            </w:r>
            <w:r w:rsidR="008D3720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y/o Establecimiento de salud</w:t>
            </w:r>
          </w:p>
        </w:tc>
        <w:tc>
          <w:tcPr>
            <w:tcW w:w="6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3AD0" w:rsidRPr="003B5B38" w:rsidRDefault="00153AD0" w:rsidP="00145DEE">
            <w:pPr>
              <w:spacing w:after="40"/>
              <w:rPr>
                <w:rFonts w:ascii="gobCL" w:hAnsi="gobCL"/>
                <w:sz w:val="20"/>
                <w:szCs w:val="20"/>
              </w:rPr>
            </w:pPr>
          </w:p>
        </w:tc>
      </w:tr>
      <w:tr w:rsidR="003B5B38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B38" w:rsidRPr="003B5B38" w:rsidRDefault="003B5B38" w:rsidP="001B365B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1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2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</w:t>
            </w:r>
            <w:r w:rsidR="00863091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Dirección</w:t>
            </w:r>
          </w:p>
        </w:tc>
        <w:tc>
          <w:tcPr>
            <w:tcW w:w="6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5B38" w:rsidRPr="003B5B38" w:rsidRDefault="003B5B38" w:rsidP="003B5B38">
            <w:pPr>
              <w:spacing w:after="40"/>
              <w:rPr>
                <w:rFonts w:ascii="gobCL" w:hAnsi="gobCL"/>
                <w:sz w:val="20"/>
                <w:szCs w:val="20"/>
              </w:rPr>
            </w:pP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  <w:trHeight w:val="265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3720" w:rsidRPr="003B5B38" w:rsidRDefault="008D3720" w:rsidP="00A861B2">
            <w:pPr>
              <w:spacing w:after="4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1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3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Director </w:t>
            </w:r>
            <w:r w:rsidR="00FB2CFD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Técnico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</w:t>
            </w:r>
            <w:r w:rsidR="00A861B2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Farmacia</w:t>
            </w:r>
          </w:p>
        </w:tc>
        <w:tc>
          <w:tcPr>
            <w:tcW w:w="6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720" w:rsidRPr="003B5B38" w:rsidRDefault="008D3720" w:rsidP="008D3720">
            <w:pPr>
              <w:spacing w:after="40"/>
              <w:rPr>
                <w:rFonts w:ascii="gobCL" w:hAnsi="gobCL"/>
                <w:sz w:val="20"/>
                <w:szCs w:val="20"/>
              </w:rPr>
            </w:pP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  <w:trHeight w:val="265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3720" w:rsidRDefault="008D3720" w:rsidP="008D372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 w:rsidRPr="008D3720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1.4 Correo </w:t>
            </w:r>
            <w:r w:rsidR="00FB2CFD" w:rsidRPr="008D3720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electrónico</w:t>
            </w:r>
          </w:p>
        </w:tc>
        <w:tc>
          <w:tcPr>
            <w:tcW w:w="6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720" w:rsidRPr="003B5B38" w:rsidRDefault="008D3720" w:rsidP="008D3720">
            <w:pPr>
              <w:spacing w:after="40"/>
              <w:rPr>
                <w:rFonts w:ascii="gobCL" w:hAnsi="gobCL"/>
                <w:sz w:val="20"/>
                <w:szCs w:val="20"/>
              </w:rPr>
            </w:pP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3720" w:rsidRPr="003B5B38" w:rsidRDefault="008D3720" w:rsidP="008D372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1.5 </w:t>
            </w:r>
            <w:r w:rsidR="00FB2CFD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Teléfono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contacto</w:t>
            </w:r>
          </w:p>
        </w:tc>
        <w:tc>
          <w:tcPr>
            <w:tcW w:w="6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720" w:rsidRPr="003B5B38" w:rsidRDefault="008D3720" w:rsidP="008D3720">
            <w:pPr>
              <w:spacing w:after="40"/>
              <w:rPr>
                <w:rFonts w:ascii="gobCL" w:hAnsi="gobCL"/>
                <w:sz w:val="20"/>
                <w:szCs w:val="20"/>
              </w:rPr>
            </w:pPr>
          </w:p>
        </w:tc>
      </w:tr>
      <w:tr w:rsidR="008D3720" w:rsidRPr="00F9773B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8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720" w:rsidRPr="00F9773B" w:rsidRDefault="008D3720" w:rsidP="008D3720">
            <w:pPr>
              <w:rPr>
                <w:rFonts w:ascii="gobCL" w:hAnsi="gobCL"/>
                <w:sz w:val="10"/>
                <w:szCs w:val="10"/>
              </w:rPr>
            </w:pPr>
          </w:p>
        </w:tc>
        <w:tc>
          <w:tcPr>
            <w:tcW w:w="5920" w:type="dxa"/>
            <w:vAlign w:val="center"/>
          </w:tcPr>
          <w:p w:rsidR="008D3720" w:rsidRPr="00F9773B" w:rsidRDefault="008D3720" w:rsidP="008D3720">
            <w:pPr>
              <w:tabs>
                <w:tab w:val="left" w:pos="2976"/>
              </w:tabs>
              <w:rPr>
                <w:rFonts w:ascii="gobCL" w:hAnsi="gobCL"/>
                <w:sz w:val="10"/>
                <w:szCs w:val="10"/>
              </w:rPr>
            </w:pPr>
          </w:p>
        </w:tc>
      </w:tr>
      <w:tr w:rsidR="008D3720" w:rsidRPr="00F9773B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720" w:rsidRPr="00F9773B" w:rsidRDefault="008D3720" w:rsidP="008D3720">
            <w:pPr>
              <w:rPr>
                <w:rFonts w:ascii="gobCL" w:hAnsi="gobCL"/>
                <w:sz w:val="10"/>
                <w:szCs w:val="10"/>
              </w:rPr>
            </w:pP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3720" w:rsidRPr="003B5B38" w:rsidRDefault="008D3720" w:rsidP="008D3720">
            <w:pPr>
              <w:spacing w:after="4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2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.-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ANTECEDENTES/DOCUMENTACION</w:t>
            </w:r>
          </w:p>
        </w:tc>
      </w:tr>
      <w:tr w:rsidR="00A861B2" w:rsidRPr="003B5B38" w:rsidTr="00A86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1B2" w:rsidRPr="003B5B38" w:rsidRDefault="00FB2CFD" w:rsidP="005A625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2.1 Convenio </w:t>
            </w:r>
            <w:r w:rsidRPr="004C3D9E">
              <w:rPr>
                <w:rFonts w:ascii="gobCL" w:hAnsi="gobCL" w:cs="BookmanOldStyle-Bold"/>
                <w:b/>
                <w:bCs/>
                <w:color w:val="002060"/>
                <w:sz w:val="20"/>
                <w:szCs w:val="20"/>
              </w:rPr>
              <w:t xml:space="preserve">entre </w:t>
            </w:r>
            <w:r w:rsidR="00A861B2" w:rsidRPr="004C3D9E">
              <w:rPr>
                <w:rFonts w:ascii="gobCL" w:hAnsi="gobCL" w:cs="BookmanOldStyle-Bold"/>
                <w:b/>
                <w:bCs/>
                <w:color w:val="002060"/>
                <w:sz w:val="20"/>
                <w:szCs w:val="20"/>
              </w:rPr>
              <w:t>R</w:t>
            </w:r>
            <w:r w:rsidR="00A861B2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ecetario Magistral 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estéril</w:t>
            </w:r>
            <w:r w:rsidR="00A861B2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y Laboratorio clínico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61B2" w:rsidRPr="00EE19E6" w:rsidRDefault="00A861B2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  <w:r>
              <w:rPr>
                <w:rFonts w:ascii="gobCL" w:hAnsi="gobCL"/>
                <w:color w:val="003365"/>
                <w:sz w:val="18"/>
                <w:szCs w:val="18"/>
              </w:rPr>
              <w:t>Fecha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1B2" w:rsidRPr="00EE19E6" w:rsidRDefault="00A861B2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5A625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3B5B38" w:rsidRDefault="005A6250" w:rsidP="005A625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2.2 Acreditació</w:t>
            </w:r>
            <w:r w:rsidR="00A861B2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n Laboratorio clínico por     Superintendencia de salud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  <w:r>
              <w:rPr>
                <w:rFonts w:ascii="gobCL" w:hAnsi="gobCL"/>
                <w:color w:val="003365"/>
                <w:sz w:val="18"/>
                <w:szCs w:val="18"/>
              </w:rPr>
              <w:t>N° Resol.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6250" w:rsidRPr="005A6250" w:rsidRDefault="005A6250" w:rsidP="005A6250">
            <w:pPr>
              <w:spacing w:after="40"/>
              <w:rPr>
                <w:rFonts w:ascii="gobCL" w:hAnsi="gobCL"/>
                <w:color w:val="1F4E79" w:themeColor="accent1" w:themeShade="80"/>
                <w:sz w:val="18"/>
                <w:szCs w:val="18"/>
              </w:rPr>
            </w:pPr>
            <w:r w:rsidRPr="005A6250">
              <w:rPr>
                <w:rFonts w:ascii="gobCL" w:hAnsi="gobCL"/>
                <w:color w:val="1F4E79" w:themeColor="accent1" w:themeShade="80"/>
                <w:sz w:val="18"/>
                <w:szCs w:val="18"/>
              </w:rPr>
              <w:t>Fecha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5A625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3B5B38" w:rsidRDefault="005A6250" w:rsidP="008D372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2.3 </w:t>
            </w:r>
            <w:r w:rsidR="00FB2CFD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Método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de análisis (español)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  <w:r>
              <w:rPr>
                <w:rFonts w:ascii="gobCL" w:hAnsi="gobCL"/>
                <w:color w:val="003365"/>
                <w:sz w:val="18"/>
                <w:szCs w:val="18"/>
              </w:rPr>
              <w:t>Nombre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5A625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3B5B38" w:rsidRDefault="005A6250" w:rsidP="005A625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2.4 Registro entrenamiento personal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A6250" w:rsidRPr="00EE19E6" w:rsidRDefault="00FB2CFD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  <w:r>
              <w:rPr>
                <w:rFonts w:ascii="gobCL" w:hAnsi="gobCL"/>
                <w:color w:val="003365"/>
                <w:sz w:val="18"/>
                <w:szCs w:val="18"/>
              </w:rPr>
              <w:t>Método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250" w:rsidRPr="00EE19E6" w:rsidRDefault="005A6250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336A55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6A55" w:rsidRDefault="00336A55" w:rsidP="008D3720">
            <w:pPr>
              <w:spacing w:after="4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2.5 Autorización sanitaria del laboratorio </w:t>
            </w:r>
            <w:r w:rsidR="00FB2CFD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clínico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6A55" w:rsidRPr="00EE19E6" w:rsidRDefault="00336A55" w:rsidP="008D3720">
            <w:pPr>
              <w:spacing w:after="40"/>
              <w:jc w:val="center"/>
              <w:rPr>
                <w:rFonts w:ascii="gobCL" w:hAnsi="gobCL"/>
                <w:color w:val="003365"/>
                <w:sz w:val="18"/>
                <w:szCs w:val="18"/>
              </w:rPr>
            </w:pPr>
            <w:r>
              <w:rPr>
                <w:rFonts w:ascii="gobCL" w:hAnsi="gobCL"/>
                <w:color w:val="003365"/>
                <w:sz w:val="18"/>
                <w:szCs w:val="18"/>
              </w:rPr>
              <w:t>N°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A55" w:rsidRPr="00EE19E6" w:rsidRDefault="00336A55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A55" w:rsidRPr="00EE19E6" w:rsidRDefault="00336A55" w:rsidP="00336A55">
            <w:pPr>
              <w:spacing w:after="40"/>
              <w:rPr>
                <w:rFonts w:ascii="gobCL" w:hAnsi="gobCL"/>
                <w:sz w:val="18"/>
                <w:szCs w:val="18"/>
              </w:rPr>
            </w:pPr>
            <w:r w:rsidRPr="00336A55">
              <w:rPr>
                <w:rFonts w:ascii="gobCL" w:hAnsi="gobCL"/>
                <w:color w:val="1F4E79" w:themeColor="accent1" w:themeShade="80"/>
                <w:sz w:val="18"/>
                <w:szCs w:val="18"/>
              </w:rPr>
              <w:t>Fecha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A55" w:rsidRPr="00EE19E6" w:rsidRDefault="00336A55" w:rsidP="008D3720">
            <w:pPr>
              <w:spacing w:after="40"/>
              <w:jc w:val="center"/>
              <w:rPr>
                <w:rFonts w:ascii="gobCL" w:hAnsi="gobCL"/>
                <w:sz w:val="18"/>
                <w:szCs w:val="18"/>
              </w:rPr>
            </w:pPr>
          </w:p>
        </w:tc>
      </w:tr>
      <w:tr w:rsidR="008D3720" w:rsidRPr="00F9773B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3720" w:rsidRPr="00F9773B" w:rsidRDefault="008D3720" w:rsidP="008D3720">
            <w:pPr>
              <w:rPr>
                <w:rFonts w:ascii="gobCL" w:hAnsi="gobCL"/>
                <w:sz w:val="10"/>
                <w:szCs w:val="10"/>
              </w:rPr>
            </w:pP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  <w:trHeight w:val="265"/>
        </w:trPr>
        <w:tc>
          <w:tcPr>
            <w:tcW w:w="1078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3720" w:rsidRPr="000B3AA0" w:rsidRDefault="008D3720" w:rsidP="00336A55">
            <w:pPr>
              <w:tabs>
                <w:tab w:val="left" w:pos="2976"/>
              </w:tabs>
              <w:rPr>
                <w:rFonts w:ascii="gobCL" w:hAnsi="gobCL"/>
                <w:sz w:val="16"/>
                <w:szCs w:val="16"/>
              </w:rPr>
            </w:pP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(</w:t>
            </w:r>
            <w:r w:rsidR="00336A55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Observaciones</w:t>
            </w: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):</w:t>
            </w:r>
          </w:p>
        </w:tc>
      </w:tr>
      <w:tr w:rsidR="008D3720" w:rsidRPr="003B5B38" w:rsidTr="00336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920" w:type="dxa"/>
          <w:trHeight w:val="801"/>
        </w:trPr>
        <w:tc>
          <w:tcPr>
            <w:tcW w:w="107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3720" w:rsidRDefault="008D3720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  <w:p w:rsidR="00336A55" w:rsidRPr="00C0497F" w:rsidRDefault="00336A55" w:rsidP="008D3720">
            <w:pPr>
              <w:jc w:val="both"/>
              <w:rPr>
                <w:rFonts w:ascii="gobCL" w:hAnsi="gobCL"/>
                <w:sz w:val="18"/>
                <w:szCs w:val="18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20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18"/>
              <w:gridCol w:w="3518"/>
              <w:gridCol w:w="3519"/>
            </w:tblGrid>
            <w:tr w:rsidR="00C76484" w:rsidTr="00336A55">
              <w:tc>
                <w:tcPr>
                  <w:tcW w:w="3518" w:type="dxa"/>
                  <w:vMerge w:val="restart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</w:p>
                <w:p w:rsidR="00C76484" w:rsidRPr="00C76484" w:rsidRDefault="00A861B2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3.0 </w:t>
                  </w:r>
                  <w:r w:rsidR="00C76484"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>DOCUMENTOS ADJUNTOS</w:t>
                  </w:r>
                </w:p>
              </w:tc>
              <w:tc>
                <w:tcPr>
                  <w:tcW w:w="3518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 Convenio</w:t>
                  </w:r>
                </w:p>
              </w:tc>
              <w:tc>
                <w:tcPr>
                  <w:tcW w:w="3519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Registros entrenamiento</w:t>
                  </w:r>
                </w:p>
              </w:tc>
            </w:tr>
            <w:tr w:rsidR="00C76484" w:rsidTr="00336A55">
              <w:tc>
                <w:tcPr>
                  <w:tcW w:w="3518" w:type="dxa"/>
                  <w:vMerge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 Acreditación</w:t>
                  </w:r>
                </w:p>
              </w:tc>
              <w:tc>
                <w:tcPr>
                  <w:tcW w:w="3519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</w:t>
                  </w:r>
                  <w:r w:rsidR="00FB2CFD"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>Autorización</w:t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Sanitaria</w:t>
                  </w:r>
                </w:p>
              </w:tc>
            </w:tr>
            <w:tr w:rsidR="00C76484" w:rsidTr="00336A55">
              <w:tc>
                <w:tcPr>
                  <w:tcW w:w="3518" w:type="dxa"/>
                  <w:vMerge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</w:p>
              </w:tc>
              <w:tc>
                <w:tcPr>
                  <w:tcW w:w="3518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Método de análisis</w:t>
                  </w:r>
                </w:p>
              </w:tc>
              <w:tc>
                <w:tcPr>
                  <w:tcW w:w="3519" w:type="dxa"/>
                </w:tcPr>
                <w:p w:rsidR="00C76484" w:rsidRPr="00C76484" w:rsidRDefault="00C76484" w:rsidP="00C5650A">
                  <w:pPr>
                    <w:spacing w:before="20" w:after="20"/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</w:pP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sym w:font="Symbol" w:char="F07F"/>
                  </w:r>
                  <w:r w:rsidRPr="00C76484">
                    <w:rPr>
                      <w:rFonts w:ascii="gobCL" w:hAnsi="gobCL"/>
                      <w:b/>
                      <w:color w:val="1F3864" w:themeColor="accent5" w:themeShade="80"/>
                      <w:sz w:val="20"/>
                      <w:szCs w:val="20"/>
                    </w:rPr>
                    <w:t xml:space="preserve"> Otros</w:t>
                  </w:r>
                </w:p>
              </w:tc>
            </w:tr>
          </w:tbl>
          <w:p w:rsidR="00336A55" w:rsidRDefault="00336A55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  <w:p w:rsidR="00336A55" w:rsidRPr="003B5B38" w:rsidRDefault="00336A55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4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.- PROPIETARIO O REPRESENTANTE LEGAL</w:t>
            </w: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4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.1.- RUT:</w:t>
            </w:r>
          </w:p>
        </w:tc>
        <w:tc>
          <w:tcPr>
            <w:tcW w:w="3113" w:type="dxa"/>
            <w:gridSpan w:val="6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/>
                <w:sz w:val="20"/>
                <w:szCs w:val="20"/>
              </w:rPr>
              <w:t>-</w:t>
            </w:r>
          </w:p>
        </w:tc>
        <w:tc>
          <w:tcPr>
            <w:tcW w:w="5231" w:type="dxa"/>
            <w:gridSpan w:val="7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4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.2.- Nombre</w:t>
            </w:r>
          </w:p>
        </w:tc>
        <w:tc>
          <w:tcPr>
            <w:tcW w:w="8653" w:type="dxa"/>
            <w:gridSpan w:val="14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tabs>
                <w:tab w:val="left" w:pos="2955"/>
              </w:tabs>
              <w:spacing w:before="20" w:after="2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4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.3.- Dirección</w:t>
            </w:r>
          </w:p>
        </w:tc>
        <w:tc>
          <w:tcPr>
            <w:tcW w:w="8653" w:type="dxa"/>
            <w:gridSpan w:val="14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4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.4.- Teléfono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E- mail:</w:t>
            </w:r>
          </w:p>
        </w:tc>
        <w:tc>
          <w:tcPr>
            <w:tcW w:w="21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@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A861B2" w:rsidP="00A861B2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5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.- DIRECTOR  TÉCNICO </w:t>
            </w: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RECETARIO</w:t>
            </w:r>
            <w:r w:rsidR="00A83345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 xml:space="preserve"> </w:t>
            </w:r>
            <w:r w:rsidR="00A83345" w:rsidRPr="004C3D9E">
              <w:rPr>
                <w:rFonts w:ascii="gobCL" w:hAnsi="gobCL" w:cs="BookmanOldStyle-Bold"/>
                <w:b/>
                <w:bCs/>
                <w:color w:val="002060"/>
                <w:sz w:val="20"/>
                <w:szCs w:val="20"/>
              </w:rPr>
              <w:t>O</w:t>
            </w:r>
            <w:r w:rsidRPr="004C3D9E">
              <w:rPr>
                <w:rFonts w:ascii="gobCL" w:hAnsi="gobCL" w:cs="BookmanOldStyle-Bold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RESPONSABLE DE LA INFORMACIÓN TÉCNICA</w:t>
            </w: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5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.1.- RUT:</w:t>
            </w:r>
          </w:p>
        </w:tc>
        <w:tc>
          <w:tcPr>
            <w:tcW w:w="3113" w:type="dxa"/>
            <w:gridSpan w:val="6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/>
                <w:sz w:val="20"/>
                <w:szCs w:val="20"/>
              </w:rPr>
              <w:t>-</w:t>
            </w:r>
          </w:p>
        </w:tc>
        <w:tc>
          <w:tcPr>
            <w:tcW w:w="5231" w:type="dxa"/>
            <w:gridSpan w:val="7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5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.2.- Nombre</w:t>
            </w:r>
          </w:p>
        </w:tc>
        <w:tc>
          <w:tcPr>
            <w:tcW w:w="8653" w:type="dxa"/>
            <w:gridSpan w:val="14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tabs>
                <w:tab w:val="left" w:pos="2955"/>
              </w:tabs>
              <w:spacing w:before="20" w:after="20"/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5.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3.- Dirección</w:t>
            </w:r>
          </w:p>
        </w:tc>
        <w:tc>
          <w:tcPr>
            <w:tcW w:w="8653" w:type="dxa"/>
            <w:gridSpan w:val="14"/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tabs>
                <w:tab w:val="left" w:pos="2955"/>
              </w:tabs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21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A861B2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5</w:t>
            </w:r>
            <w:r w:rsidR="00436208"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.4.- Teléfono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E- mail:</w:t>
            </w:r>
          </w:p>
        </w:tc>
        <w:tc>
          <w:tcPr>
            <w:tcW w:w="211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  <w:r w:rsidRPr="003B5B38">
              <w:rPr>
                <w:rFonts w:ascii="gobCL" w:hAnsi="gobCL" w:cs="BookmanOldStyle-Bold"/>
                <w:b/>
                <w:bCs/>
                <w:color w:val="003365"/>
                <w:sz w:val="20"/>
                <w:szCs w:val="20"/>
              </w:rPr>
              <w:t>@</w:t>
            </w:r>
          </w:p>
        </w:tc>
        <w:tc>
          <w:tcPr>
            <w:tcW w:w="312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C5650A">
            <w:pPr>
              <w:spacing w:before="20" w:after="20"/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208" w:rsidRPr="003B5B38" w:rsidRDefault="00436208" w:rsidP="00436208">
            <w:pPr>
              <w:rPr>
                <w:rFonts w:ascii="gobCL" w:hAnsi="gobCL"/>
                <w:sz w:val="20"/>
                <w:szCs w:val="20"/>
              </w:rPr>
            </w:pPr>
          </w:p>
        </w:tc>
      </w:tr>
      <w:tr w:rsidR="00436208" w:rsidRPr="003B5B38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36208" w:rsidRPr="003B5B38" w:rsidRDefault="00436208" w:rsidP="00436208">
            <w:pPr>
              <w:jc w:val="both"/>
              <w:rPr>
                <w:rFonts w:ascii="gobCL" w:hAnsi="gobCL"/>
                <w:b/>
                <w:i/>
                <w:color w:val="002060"/>
                <w:sz w:val="20"/>
                <w:szCs w:val="20"/>
              </w:rPr>
            </w:pPr>
            <w:r w:rsidRPr="003B5B38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 xml:space="preserve">Declaro bajo juramento que los datos suministrados en el presente </w:t>
            </w:r>
            <w:r w:rsidR="00A83345" w:rsidRPr="003B5B38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>formulario,</w:t>
            </w:r>
            <w:r w:rsidRPr="003B5B38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 xml:space="preserve"> así como los antecedentes acompañados son verdaderos e íntegros. </w:t>
            </w:r>
          </w:p>
          <w:p w:rsidR="00436208" w:rsidRPr="003B5B38" w:rsidRDefault="00436208" w:rsidP="00436208">
            <w:pPr>
              <w:jc w:val="both"/>
              <w:rPr>
                <w:rFonts w:ascii="gobCL" w:hAnsi="gobCL"/>
                <w:b/>
                <w:i/>
                <w:color w:val="002060"/>
                <w:sz w:val="20"/>
                <w:szCs w:val="20"/>
              </w:rPr>
            </w:pPr>
            <w:r w:rsidRPr="003B5B38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>Formulo la presente declaración en conocimiento de lo dispuesto en el Artículo 210 del Código Penal, que dispone: "El que ante la autoridad o sus agentes perjurare o diere falso testimonio en materia que no sea contenciosa, sufrirá penas de presidio menor en sus grados mínimo a medio y multa de seis a diez unidades tributarias mensuales"</w:t>
            </w:r>
          </w:p>
        </w:tc>
      </w:tr>
      <w:tr w:rsidR="00436208" w:rsidRPr="00F9773B" w:rsidTr="00336A55">
        <w:trPr>
          <w:gridAfter w:val="1"/>
          <w:wAfter w:w="5920" w:type="dxa"/>
        </w:trPr>
        <w:tc>
          <w:tcPr>
            <w:tcW w:w="10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36208" w:rsidRPr="00F9773B" w:rsidRDefault="00436208" w:rsidP="00436208">
            <w:pPr>
              <w:rPr>
                <w:rFonts w:ascii="gobCL" w:hAnsi="gobCL"/>
                <w:sz w:val="10"/>
                <w:szCs w:val="10"/>
              </w:rPr>
            </w:pPr>
          </w:p>
        </w:tc>
      </w:tr>
      <w:tr w:rsidR="00436208" w:rsidRPr="003B5B38" w:rsidTr="00336A55">
        <w:trPr>
          <w:gridAfter w:val="1"/>
          <w:wAfter w:w="5920" w:type="dxa"/>
          <w:trHeight w:val="1841"/>
        </w:trPr>
        <w:tc>
          <w:tcPr>
            <w:tcW w:w="10781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:rsidR="00436208" w:rsidRPr="003B5B38" w:rsidRDefault="00436208" w:rsidP="00436208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gobCL" w:hAnsi="gobCL" w:cs="Bookman Old Style"/>
                <w:b/>
                <w:bCs/>
                <w:color w:val="003365"/>
                <w:sz w:val="20"/>
                <w:szCs w:val="20"/>
              </w:rPr>
            </w:pPr>
            <w:r w:rsidRPr="003B5B38">
              <w:rPr>
                <w:rFonts w:ascii="gobCL" w:hAnsi="gobCL" w:cs="Bookman Old Style"/>
                <w:b/>
                <w:bCs/>
                <w:color w:val="003365"/>
                <w:sz w:val="20"/>
                <w:szCs w:val="20"/>
              </w:rPr>
              <w:lastRenderedPageBreak/>
              <w:t>___________________________________________</w:t>
            </w:r>
          </w:p>
          <w:p w:rsidR="00751D55" w:rsidRPr="00751D55" w:rsidRDefault="00436208" w:rsidP="00751D55">
            <w:pPr>
              <w:jc w:val="center"/>
              <w:rPr>
                <w:rFonts w:ascii="gobCL" w:hAnsi="gobCL" w:cs="Bookman Old Style"/>
                <w:b/>
                <w:bCs/>
                <w:color w:val="003365"/>
                <w:sz w:val="18"/>
                <w:szCs w:val="18"/>
              </w:rPr>
            </w:pPr>
            <w:r w:rsidRPr="00751D55">
              <w:rPr>
                <w:rFonts w:ascii="gobCL" w:hAnsi="gobCL" w:cs="Bookman Old Style"/>
                <w:b/>
                <w:bCs/>
                <w:color w:val="003365"/>
                <w:sz w:val="18"/>
                <w:szCs w:val="18"/>
              </w:rPr>
              <w:t xml:space="preserve">Firma </w:t>
            </w:r>
            <w:r w:rsidR="00751D55" w:rsidRPr="00751D55">
              <w:rPr>
                <w:rFonts w:ascii="gobCL" w:hAnsi="gobCL" w:cs="Bookman Old Style"/>
                <w:b/>
                <w:bCs/>
                <w:color w:val="003365"/>
                <w:sz w:val="18"/>
                <w:szCs w:val="18"/>
              </w:rPr>
              <w:t>Responsable Sanitario</w:t>
            </w:r>
          </w:p>
          <w:p w:rsidR="00436208" w:rsidRPr="003B5B38" w:rsidRDefault="00436208" w:rsidP="00751D55">
            <w:pPr>
              <w:jc w:val="center"/>
              <w:rPr>
                <w:rFonts w:ascii="gobCL" w:hAnsi="gobCL"/>
                <w:sz w:val="20"/>
                <w:szCs w:val="20"/>
              </w:rPr>
            </w:pPr>
            <w:r w:rsidRPr="00751D55">
              <w:rPr>
                <w:rFonts w:ascii="gobCL" w:hAnsi="gobCL" w:cs="Bookman Old Style"/>
                <w:b/>
                <w:bCs/>
                <w:color w:val="003365"/>
                <w:sz w:val="18"/>
                <w:szCs w:val="18"/>
              </w:rPr>
              <w:t xml:space="preserve">Director </w:t>
            </w:r>
            <w:r w:rsidR="00336A55">
              <w:rPr>
                <w:rFonts w:ascii="gobCL" w:hAnsi="gobCL" w:cs="Bookman Old Style"/>
                <w:b/>
                <w:bCs/>
                <w:color w:val="003365"/>
                <w:sz w:val="18"/>
                <w:szCs w:val="18"/>
              </w:rPr>
              <w:t xml:space="preserve">Técnico </w:t>
            </w:r>
          </w:p>
        </w:tc>
      </w:tr>
    </w:tbl>
    <w:p w:rsidR="00C0497F" w:rsidRDefault="00C0497F"/>
    <w:tbl>
      <w:tblPr>
        <w:tblStyle w:val="Tablaconcuadrcula"/>
        <w:tblW w:w="10780" w:type="dxa"/>
        <w:tblInd w:w="-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687"/>
        <w:gridCol w:w="3123"/>
      </w:tblGrid>
      <w:tr w:rsidR="00C0497F" w:rsidRPr="003B5B38" w:rsidTr="00C0497F">
        <w:trPr>
          <w:trHeight w:val="3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97F" w:rsidRPr="003B5B38" w:rsidRDefault="00A861B2" w:rsidP="00C0497F">
            <w:pPr>
              <w:rPr>
                <w:rFonts w:ascii="gobCL" w:hAnsi="gobCL"/>
                <w:color w:val="002060"/>
                <w:sz w:val="20"/>
                <w:szCs w:val="20"/>
              </w:rPr>
            </w:pPr>
            <w:r>
              <w:rPr>
                <w:rFonts w:ascii="gobCL" w:hAnsi="gobCL"/>
                <w:b/>
                <w:color w:val="002060"/>
                <w:sz w:val="20"/>
                <w:szCs w:val="20"/>
              </w:rPr>
              <w:t>6</w:t>
            </w:r>
            <w:r w:rsidR="00C0497F" w:rsidRPr="003B5B38">
              <w:rPr>
                <w:rFonts w:ascii="gobCL" w:hAnsi="gobCL"/>
                <w:b/>
                <w:color w:val="002060"/>
                <w:sz w:val="20"/>
                <w:szCs w:val="20"/>
              </w:rPr>
              <w:t>.-</w:t>
            </w:r>
            <w:r w:rsidR="00C0497F" w:rsidRPr="003B5B38">
              <w:rPr>
                <w:rFonts w:ascii="gobCL" w:hAnsi="gobCL"/>
                <w:color w:val="002060"/>
                <w:sz w:val="20"/>
                <w:szCs w:val="20"/>
              </w:rPr>
              <w:t xml:space="preserve"> </w:t>
            </w:r>
            <w:r w:rsidR="00C0497F" w:rsidRPr="003B5B38">
              <w:rPr>
                <w:rFonts w:ascii="gobCL" w:hAnsi="gobCL"/>
                <w:b/>
                <w:color w:val="002060"/>
                <w:sz w:val="20"/>
                <w:szCs w:val="20"/>
              </w:rPr>
              <w:t>DECISIÓN DE LA EVALUACIÓN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7F" w:rsidRPr="005812D6" w:rsidRDefault="005812D6" w:rsidP="005812D6">
            <w:pPr>
              <w:tabs>
                <w:tab w:val="left" w:pos="1696"/>
                <w:tab w:val="left" w:pos="3402"/>
              </w:tabs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</w:pPr>
            <w:r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sym w:font="Symbol" w:char="F07F"/>
            </w:r>
            <w:r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t xml:space="preserve"> Autoriza                                              </w:t>
            </w:r>
            <w:r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sym w:font="Symbol" w:char="F07F"/>
            </w:r>
            <w:r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t xml:space="preserve"> Deniega</w:t>
            </w:r>
            <w:r w:rsidR="00C0497F"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tab/>
            </w:r>
            <w:r w:rsidR="00C0497F" w:rsidRPr="005812D6">
              <w:rPr>
                <w:rFonts w:ascii="gobCL" w:hAnsi="gobCL"/>
                <w:b/>
                <w:color w:val="1F4E79" w:themeColor="accent1" w:themeShade="80"/>
                <w:sz w:val="20"/>
                <w:szCs w:val="20"/>
              </w:rPr>
              <w:tab/>
            </w:r>
          </w:p>
        </w:tc>
      </w:tr>
      <w:tr w:rsidR="00C0497F" w:rsidRPr="003B5B38" w:rsidTr="00C0497F">
        <w:trPr>
          <w:trHeight w:val="3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497F" w:rsidRPr="003B5B38" w:rsidRDefault="00C0497F" w:rsidP="00C0497F">
            <w:pPr>
              <w:jc w:val="right"/>
              <w:rPr>
                <w:rFonts w:ascii="gobCL" w:hAnsi="gobCL"/>
                <w:b/>
                <w:color w:val="002060"/>
                <w:sz w:val="20"/>
                <w:szCs w:val="20"/>
              </w:rPr>
            </w:pPr>
            <w:r w:rsidRPr="003B5B38">
              <w:rPr>
                <w:rFonts w:ascii="gobCL" w:hAnsi="gobCL"/>
                <w:b/>
                <w:color w:val="002060"/>
                <w:sz w:val="20"/>
                <w:szCs w:val="20"/>
              </w:rPr>
              <w:t>Observaciones: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497F" w:rsidRPr="003B5B38" w:rsidRDefault="00C0497F" w:rsidP="00C0497F">
            <w:pPr>
              <w:tabs>
                <w:tab w:val="left" w:pos="1696"/>
                <w:tab w:val="left" w:pos="3260"/>
              </w:tabs>
              <w:rPr>
                <w:rFonts w:ascii="gobCL" w:hAnsi="gobCL"/>
                <w:sz w:val="20"/>
                <w:szCs w:val="20"/>
              </w:rPr>
            </w:pPr>
          </w:p>
        </w:tc>
      </w:tr>
      <w:tr w:rsidR="00F74FD0" w:rsidRPr="003B5B38" w:rsidTr="00F74FD0">
        <w:trPr>
          <w:trHeight w:val="50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FD0" w:rsidRPr="003B5B38" w:rsidRDefault="005812D6" w:rsidP="00C0497F">
            <w:pPr>
              <w:rPr>
                <w:rFonts w:ascii="gobCL" w:hAnsi="gobCL"/>
                <w:b/>
                <w:color w:val="002060"/>
                <w:sz w:val="20"/>
                <w:szCs w:val="20"/>
              </w:rPr>
            </w:pPr>
            <w:r>
              <w:rPr>
                <w:rFonts w:ascii="gobCL" w:hAnsi="gobCL"/>
                <w:b/>
                <w:color w:val="002060"/>
                <w:sz w:val="20"/>
                <w:szCs w:val="20"/>
              </w:rPr>
              <w:t>6</w:t>
            </w:r>
            <w:r w:rsidR="00F74FD0">
              <w:rPr>
                <w:rFonts w:ascii="gobCL" w:hAnsi="gobCL"/>
                <w:b/>
                <w:color w:val="002060"/>
                <w:sz w:val="20"/>
                <w:szCs w:val="20"/>
              </w:rPr>
              <w:t>.</w:t>
            </w:r>
            <w:r w:rsidR="00F74FD0" w:rsidRPr="003B5B38">
              <w:rPr>
                <w:rFonts w:ascii="gobCL" w:hAnsi="gobCL"/>
                <w:b/>
                <w:color w:val="002060"/>
                <w:sz w:val="20"/>
                <w:szCs w:val="20"/>
              </w:rPr>
              <w:t>1 Responsable de la Evaluación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FD0" w:rsidRPr="003B5B38" w:rsidRDefault="00F74FD0" w:rsidP="00C0497F">
            <w:pPr>
              <w:tabs>
                <w:tab w:val="left" w:pos="1455"/>
                <w:tab w:val="left" w:pos="4145"/>
              </w:tabs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4FD0" w:rsidRPr="00F9773B" w:rsidRDefault="00F74FD0" w:rsidP="00C0497F">
            <w:pPr>
              <w:tabs>
                <w:tab w:val="left" w:pos="1455"/>
                <w:tab w:val="left" w:pos="4145"/>
              </w:tabs>
              <w:jc w:val="center"/>
              <w:rPr>
                <w:rFonts w:ascii="gobCL" w:hAnsi="gobCL"/>
                <w:sz w:val="10"/>
                <w:szCs w:val="10"/>
              </w:rPr>
            </w:pPr>
          </w:p>
        </w:tc>
      </w:tr>
      <w:tr w:rsidR="00F74FD0" w:rsidRPr="003B5B38" w:rsidTr="00F74FD0">
        <w:trPr>
          <w:trHeight w:val="129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4FD0" w:rsidRDefault="00F74FD0" w:rsidP="00C0497F">
            <w:pPr>
              <w:rPr>
                <w:rFonts w:ascii="gobCL" w:hAnsi="gobCL"/>
                <w:b/>
                <w:color w:val="002060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FD0" w:rsidRPr="003B5B38" w:rsidRDefault="00F74FD0" w:rsidP="00C0497F">
            <w:pPr>
              <w:tabs>
                <w:tab w:val="left" w:pos="1455"/>
                <w:tab w:val="left" w:pos="4145"/>
              </w:tabs>
              <w:rPr>
                <w:rFonts w:ascii="gobCL" w:hAnsi="gobCL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74FD0" w:rsidRPr="00F9773B" w:rsidRDefault="00F74FD0" w:rsidP="00F74FD0">
            <w:pPr>
              <w:tabs>
                <w:tab w:val="left" w:pos="1455"/>
                <w:tab w:val="left" w:pos="4145"/>
              </w:tabs>
              <w:jc w:val="center"/>
              <w:rPr>
                <w:rFonts w:ascii="gobCL" w:hAnsi="gobCL"/>
                <w:sz w:val="10"/>
                <w:szCs w:val="10"/>
              </w:rPr>
            </w:pPr>
            <w:r w:rsidRPr="00F9773B">
              <w:rPr>
                <w:rFonts w:ascii="gobCL" w:hAnsi="gobCL"/>
                <w:sz w:val="10"/>
                <w:szCs w:val="10"/>
              </w:rPr>
              <w:t>Firma</w:t>
            </w:r>
          </w:p>
        </w:tc>
      </w:tr>
    </w:tbl>
    <w:p w:rsidR="009B40B3" w:rsidRDefault="009B40B3" w:rsidP="00693799">
      <w:pPr>
        <w:spacing w:after="0" w:line="240" w:lineRule="auto"/>
        <w:rPr>
          <w:rFonts w:ascii="gobCL" w:hAnsi="gobCL"/>
          <w:sz w:val="10"/>
          <w:szCs w:val="10"/>
        </w:rPr>
      </w:pPr>
    </w:p>
    <w:p w:rsidR="009B40B3" w:rsidRDefault="009B40B3" w:rsidP="00693799">
      <w:pPr>
        <w:spacing w:after="0" w:line="240" w:lineRule="auto"/>
        <w:rPr>
          <w:rFonts w:ascii="gobCL" w:hAnsi="gobCL"/>
          <w:sz w:val="10"/>
          <w:szCs w:val="10"/>
        </w:rPr>
      </w:pPr>
    </w:p>
    <w:p w:rsidR="009B40B3" w:rsidRDefault="009B40B3" w:rsidP="00693799">
      <w:pPr>
        <w:spacing w:after="0" w:line="240" w:lineRule="auto"/>
        <w:rPr>
          <w:rFonts w:ascii="gobCL" w:hAnsi="gobCL"/>
          <w:sz w:val="10"/>
          <w:szCs w:val="10"/>
        </w:rPr>
      </w:pPr>
    </w:p>
    <w:p w:rsidR="009B40B3" w:rsidRDefault="009B40B3" w:rsidP="00693799">
      <w:pPr>
        <w:spacing w:after="0" w:line="240" w:lineRule="auto"/>
        <w:rPr>
          <w:rFonts w:ascii="gobCL" w:hAnsi="gobCL"/>
          <w:sz w:val="10"/>
          <w:szCs w:val="10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35728B" w:rsidRPr="0035728B" w:rsidTr="009B40B3">
        <w:tc>
          <w:tcPr>
            <w:tcW w:w="10774" w:type="dxa"/>
          </w:tcPr>
          <w:p w:rsidR="009B40B3" w:rsidRPr="004C3D9E" w:rsidRDefault="009B40B3" w:rsidP="009B40B3">
            <w:pPr>
              <w:pStyle w:val="TableParagraph"/>
              <w:spacing w:before="1"/>
              <w:rPr>
                <w:rFonts w:ascii="gobCL" w:eastAsiaTheme="minorHAnsi" w:hAnsi="gobCL" w:cstheme="minorBidi"/>
                <w:b/>
                <w:i/>
                <w:color w:val="002060"/>
                <w:sz w:val="20"/>
                <w:szCs w:val="20"/>
                <w:lang w:eastAsia="en-US" w:bidi="ar-SA"/>
              </w:rPr>
            </w:pPr>
            <w:r w:rsidRPr="004C3D9E">
              <w:rPr>
                <w:rFonts w:ascii="gobCL" w:eastAsiaTheme="minorHAnsi" w:hAnsi="gobCL" w:cstheme="minorBidi"/>
                <w:b/>
                <w:i/>
                <w:color w:val="002060"/>
                <w:sz w:val="20"/>
                <w:szCs w:val="20"/>
                <w:lang w:eastAsia="en-US" w:bidi="ar-SA"/>
              </w:rPr>
              <w:t>Solicito al Instituto de Salud Pública de Chile, realice las notificaciones de toda documentación que compete a nuestra empresa a través de los siguientes correos electrónicos:</w:t>
            </w:r>
          </w:p>
          <w:p w:rsidR="00D46B4E" w:rsidRPr="0035728B" w:rsidRDefault="00D46B4E" w:rsidP="009B40B3">
            <w:pPr>
              <w:pStyle w:val="TableParagraph"/>
              <w:spacing w:before="1"/>
              <w:rPr>
                <w:rFonts w:ascii="gobCL" w:eastAsiaTheme="minorHAnsi" w:hAnsi="gobCL" w:cstheme="minorBidi"/>
                <w:b/>
                <w:i/>
                <w:color w:val="FF0000"/>
                <w:sz w:val="20"/>
                <w:szCs w:val="20"/>
                <w:lang w:eastAsia="en-US" w:bidi="ar-SA"/>
              </w:rPr>
            </w:pPr>
          </w:p>
          <w:p w:rsidR="00D46B4E" w:rsidRPr="0035728B" w:rsidRDefault="00D46B4E" w:rsidP="009B40B3">
            <w:pPr>
              <w:pStyle w:val="TableParagraph"/>
              <w:spacing w:before="1"/>
              <w:rPr>
                <w:rFonts w:ascii="gobCL" w:eastAsiaTheme="minorHAnsi" w:hAnsi="gobCL" w:cstheme="minorBidi"/>
                <w:b/>
                <w:i/>
                <w:color w:val="FF0000"/>
                <w:sz w:val="20"/>
                <w:szCs w:val="20"/>
                <w:lang w:eastAsia="en-US" w:bidi="ar-SA"/>
              </w:rPr>
            </w:pPr>
          </w:p>
          <w:p w:rsidR="00D46B4E" w:rsidRPr="0035728B" w:rsidRDefault="00D46B4E" w:rsidP="009B40B3">
            <w:pPr>
              <w:pStyle w:val="TableParagraph"/>
              <w:pBdr>
                <w:top w:val="single" w:sz="12" w:space="1" w:color="auto"/>
                <w:bottom w:val="single" w:sz="12" w:space="1" w:color="auto"/>
              </w:pBdr>
              <w:spacing w:before="1"/>
              <w:rPr>
                <w:rFonts w:ascii="gobCL" w:eastAsiaTheme="minorHAnsi" w:hAnsi="gobCL" w:cstheme="minorBidi"/>
                <w:b/>
                <w:i/>
                <w:color w:val="FF0000"/>
                <w:sz w:val="20"/>
                <w:szCs w:val="20"/>
                <w:lang w:eastAsia="en-US" w:bidi="ar-SA"/>
              </w:rPr>
            </w:pPr>
          </w:p>
          <w:p w:rsidR="00D46B4E" w:rsidRPr="0035728B" w:rsidRDefault="00D46B4E" w:rsidP="009B40B3">
            <w:pPr>
              <w:pStyle w:val="TableParagraph"/>
              <w:spacing w:line="243" w:lineRule="exact"/>
              <w:rPr>
                <w:rFonts w:ascii="gobCL" w:eastAsiaTheme="minorHAnsi" w:hAnsi="gobCL" w:cstheme="minorBidi"/>
                <w:b/>
                <w:i/>
                <w:color w:val="FF0000"/>
                <w:sz w:val="20"/>
                <w:szCs w:val="20"/>
                <w:lang w:eastAsia="en-US" w:bidi="ar-SA"/>
              </w:rPr>
            </w:pPr>
          </w:p>
          <w:p w:rsidR="009B40B3" w:rsidRPr="004C3D9E" w:rsidRDefault="009B40B3" w:rsidP="009B40B3">
            <w:pPr>
              <w:pStyle w:val="TableParagraph"/>
              <w:spacing w:line="243" w:lineRule="exact"/>
              <w:rPr>
                <w:rFonts w:ascii="gobCL" w:eastAsiaTheme="minorHAnsi" w:hAnsi="gobCL" w:cstheme="minorBidi"/>
                <w:b/>
                <w:i/>
                <w:color w:val="002060"/>
                <w:sz w:val="20"/>
                <w:szCs w:val="20"/>
                <w:lang w:eastAsia="en-US" w:bidi="ar-SA"/>
              </w:rPr>
            </w:pPr>
            <w:r w:rsidRPr="004C3D9E">
              <w:rPr>
                <w:rFonts w:ascii="gobCL" w:eastAsiaTheme="minorHAnsi" w:hAnsi="gobCL" w:cstheme="minorBidi"/>
                <w:b/>
                <w:i/>
                <w:color w:val="002060"/>
                <w:sz w:val="20"/>
                <w:szCs w:val="20"/>
                <w:lang w:eastAsia="en-US" w:bidi="ar-SA"/>
              </w:rPr>
              <w:t>La empresa a la cual invisto se compromete a mantener la casilla de los correos señalados precedentemente vigentes.</w:t>
            </w:r>
          </w:p>
          <w:p w:rsidR="009B40B3" w:rsidRPr="004C3D9E" w:rsidRDefault="009B40B3" w:rsidP="009B40B3">
            <w:pPr>
              <w:pStyle w:val="TableParagraph"/>
              <w:spacing w:before="2"/>
              <w:rPr>
                <w:rFonts w:ascii="gobCL" w:eastAsiaTheme="minorHAnsi" w:hAnsi="gobCL" w:cstheme="minorBidi"/>
                <w:b/>
                <w:i/>
                <w:color w:val="002060"/>
                <w:sz w:val="20"/>
                <w:szCs w:val="20"/>
                <w:lang w:eastAsia="en-US" w:bidi="ar-SA"/>
              </w:rPr>
            </w:pPr>
          </w:p>
          <w:p w:rsidR="009B40B3" w:rsidRPr="004C3D9E" w:rsidRDefault="009B40B3" w:rsidP="009B40B3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002060"/>
                <w:sz w:val="20"/>
                <w:szCs w:val="20"/>
              </w:rPr>
            </w:pPr>
            <w:r w:rsidRPr="004C3D9E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>Nombre y Firma Representante Legal o su reemplazante:</w:t>
            </w:r>
          </w:p>
          <w:p w:rsidR="00D46B4E" w:rsidRPr="0035728B" w:rsidRDefault="00D46B4E" w:rsidP="009B40B3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D46B4E" w:rsidRPr="0035728B" w:rsidRDefault="00D46B4E" w:rsidP="009B40B3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D46B4E" w:rsidRPr="0035728B" w:rsidRDefault="00D46B4E" w:rsidP="009B40B3">
            <w:pP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4C3D9E" w:rsidRPr="004C3D9E" w:rsidRDefault="004C3D9E" w:rsidP="004C3D9E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002060"/>
                <w:sz w:val="20"/>
                <w:szCs w:val="20"/>
              </w:rPr>
            </w:pPr>
            <w:r w:rsidRPr="004C3D9E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 xml:space="preserve">Nombre y Firma </w:t>
            </w:r>
            <w:r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>Director técnico</w:t>
            </w:r>
            <w:r w:rsidRPr="004C3D9E">
              <w:rPr>
                <w:rFonts w:ascii="gobCL" w:hAnsi="gobCL"/>
                <w:b/>
                <w:i/>
                <w:color w:val="002060"/>
                <w:sz w:val="20"/>
                <w:szCs w:val="20"/>
              </w:rPr>
              <w:t xml:space="preserve"> o su reemplazante:</w:t>
            </w:r>
          </w:p>
          <w:p w:rsidR="004C3D9E" w:rsidRPr="0035728B" w:rsidRDefault="004C3D9E" w:rsidP="004C3D9E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4C3D9E" w:rsidRPr="0035728B" w:rsidRDefault="004C3D9E" w:rsidP="004C3D9E">
            <w:pPr>
              <w:pBdr>
                <w:bottom w:val="single" w:sz="12" w:space="1" w:color="auto"/>
              </w:pBd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4C3D9E" w:rsidRPr="0035728B" w:rsidRDefault="004C3D9E" w:rsidP="004C3D9E">
            <w:pPr>
              <w:rPr>
                <w:rFonts w:ascii="gobCL" w:hAnsi="gobCL"/>
                <w:b/>
                <w:i/>
                <w:color w:val="FF0000"/>
                <w:sz w:val="20"/>
                <w:szCs w:val="20"/>
              </w:rPr>
            </w:pPr>
          </w:p>
          <w:p w:rsidR="00D46B4E" w:rsidRPr="0035728B" w:rsidRDefault="00D46B4E" w:rsidP="009B40B3">
            <w:pPr>
              <w:rPr>
                <w:rFonts w:ascii="gobCL" w:hAnsi="gobCL"/>
                <w:color w:val="FF0000"/>
                <w:sz w:val="20"/>
                <w:szCs w:val="20"/>
              </w:rPr>
            </w:pPr>
          </w:p>
        </w:tc>
      </w:tr>
    </w:tbl>
    <w:p w:rsidR="009B40B3" w:rsidRPr="0035728B" w:rsidRDefault="00C0497F" w:rsidP="00693799">
      <w:pPr>
        <w:spacing w:after="0" w:line="240" w:lineRule="auto"/>
        <w:rPr>
          <w:rFonts w:ascii="gobCL" w:hAnsi="gobCL"/>
          <w:color w:val="FF0000"/>
          <w:sz w:val="10"/>
          <w:szCs w:val="10"/>
        </w:rPr>
      </w:pPr>
      <w:r w:rsidRPr="0035728B">
        <w:rPr>
          <w:rFonts w:ascii="gobCL" w:hAnsi="gobCL"/>
          <w:color w:val="FF0000"/>
          <w:sz w:val="10"/>
          <w:szCs w:val="10"/>
        </w:rPr>
        <w:tab/>
      </w:r>
    </w:p>
    <w:sectPr w:rsidR="009B40B3" w:rsidRPr="0035728B" w:rsidSect="00436208">
      <w:headerReference w:type="default" r:id="rId8"/>
      <w:footerReference w:type="default" r:id="rId9"/>
      <w:headerReference w:type="first" r:id="rId10"/>
      <w:pgSz w:w="12240" w:h="15840" w:code="1"/>
      <w:pgMar w:top="284" w:right="1183" w:bottom="709" w:left="1701" w:header="426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30" w:rsidRDefault="00CB3E30" w:rsidP="00DA3018">
      <w:pPr>
        <w:spacing w:after="0" w:line="240" w:lineRule="auto"/>
      </w:pPr>
      <w:r>
        <w:separator/>
      </w:r>
    </w:p>
  </w:endnote>
  <w:endnote w:type="continuationSeparator" w:id="0">
    <w:p w:rsidR="00CB3E30" w:rsidRDefault="00CB3E30" w:rsidP="00DA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BookmanOldStyl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B2" w:rsidRPr="00DA3018" w:rsidRDefault="00A861B2" w:rsidP="00DA3018">
    <w:pPr>
      <w:pStyle w:val="Piedepgina"/>
      <w:jc w:val="center"/>
      <w:rPr>
        <w:color w:val="5B9BD5" w:themeColor="accent1"/>
      </w:rPr>
    </w:pPr>
    <w:r>
      <w:rPr>
        <w:color w:val="5B9BD5" w:themeColor="accent1"/>
        <w:lang w:val="es-ES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937B50" w:rsidRPr="00937B50">
      <w:rPr>
        <w:noProof/>
        <w:color w:val="5B9BD5" w:themeColor="accent1"/>
        <w:lang w:val="es-ES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es-ES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937B50" w:rsidRPr="00937B50">
      <w:rPr>
        <w:noProof/>
        <w:color w:val="5B9BD5" w:themeColor="accent1"/>
        <w:lang w:val="es-ES"/>
      </w:rPr>
      <w:t>2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30" w:rsidRDefault="00CB3E30" w:rsidP="00DA3018">
      <w:pPr>
        <w:spacing w:after="0" w:line="240" w:lineRule="auto"/>
      </w:pPr>
      <w:r>
        <w:separator/>
      </w:r>
    </w:p>
  </w:footnote>
  <w:footnote w:type="continuationSeparator" w:id="0">
    <w:p w:rsidR="00CB3E30" w:rsidRDefault="00CB3E30" w:rsidP="00DA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65" w:type="dxa"/>
      <w:tblInd w:w="-714" w:type="dxa"/>
      <w:tblLayout w:type="fixed"/>
      <w:tblLook w:val="04A0" w:firstRow="1" w:lastRow="0" w:firstColumn="1" w:lastColumn="0" w:noHBand="0" w:noVBand="1"/>
    </w:tblPr>
    <w:tblGrid>
      <w:gridCol w:w="1423"/>
      <w:gridCol w:w="7089"/>
      <w:gridCol w:w="2253"/>
    </w:tblGrid>
    <w:tr w:rsidR="00A861B2" w:rsidRPr="003B5B38" w:rsidTr="00EE19E6">
      <w:tc>
        <w:tcPr>
          <w:tcW w:w="1423" w:type="dxa"/>
          <w:tcBorders>
            <w:top w:val="nil"/>
            <w:left w:val="nil"/>
            <w:bottom w:val="nil"/>
            <w:right w:val="nil"/>
          </w:tcBorders>
        </w:tcPr>
        <w:p w:rsidR="00A861B2" w:rsidRPr="003B5B38" w:rsidRDefault="00A861B2" w:rsidP="00EE19E6">
          <w:pPr>
            <w:rPr>
              <w:rFonts w:ascii="gobCL" w:hAnsi="gobCL"/>
              <w:sz w:val="20"/>
              <w:szCs w:val="20"/>
            </w:rPr>
          </w:pPr>
          <w:r w:rsidRPr="003B5B38">
            <w:rPr>
              <w:rFonts w:ascii="gobCL" w:hAnsi="gobCL"/>
              <w:noProof/>
              <w:sz w:val="20"/>
              <w:szCs w:val="20"/>
              <w:lang w:eastAsia="es-CL"/>
            </w:rPr>
            <w:drawing>
              <wp:inline distT="0" distB="0" distL="0" distR="0" wp14:anchorId="76D7ABB2" wp14:editId="4AE2BFE1">
                <wp:extent cx="643738" cy="587618"/>
                <wp:effectExtent l="0" t="0" r="4445" b="317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Reducciones-01 chi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234" cy="59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023561" w:rsidRDefault="00023561" w:rsidP="00023561">
          <w:pPr>
            <w:autoSpaceDE w:val="0"/>
            <w:autoSpaceDN w:val="0"/>
            <w:adjustRightInd w:val="0"/>
            <w:jc w:val="center"/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</w:pPr>
          <w:r w:rsidRPr="003B5B38"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SOLICITUD DE</w:t>
          </w: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MOSTRACIÓN</w:t>
          </w:r>
          <w:r w:rsidRPr="003B5B38"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 xml:space="preserve"> </w:t>
          </w: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SUFICIENCIA DE MÉTODOS DE ANÁLISIS MICROBIOLOGICOS FARMACEUTICOS EN PRODUCTOS MAGISTRALES ESTÉRILES PARA LABORATORIO CLÍNICO</w:t>
          </w:r>
        </w:p>
        <w:p w:rsidR="00A861B2" w:rsidRPr="00023561" w:rsidRDefault="00023561" w:rsidP="00023561">
          <w:pPr>
            <w:autoSpaceDE w:val="0"/>
            <w:autoSpaceDN w:val="0"/>
            <w:adjustRightInd w:val="0"/>
            <w:jc w:val="center"/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</w:pP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Formulario: S.D.M.E.</w:t>
          </w:r>
          <w:r w:rsidR="00A861B2" w:rsidRPr="003B5B38"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 xml:space="preserve"> 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</w:tcPr>
        <w:p w:rsidR="00A861B2" w:rsidRPr="003B5B38" w:rsidRDefault="00A861B2" w:rsidP="00EE19E6">
          <w:pPr>
            <w:rPr>
              <w:rFonts w:ascii="gobCL" w:hAnsi="gobCL"/>
              <w:sz w:val="20"/>
              <w:szCs w:val="20"/>
            </w:rPr>
          </w:pPr>
        </w:p>
      </w:tc>
    </w:tr>
  </w:tbl>
  <w:p w:rsidR="00A861B2" w:rsidRPr="00EE19E6" w:rsidRDefault="00A861B2" w:rsidP="00EE19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65" w:type="dxa"/>
      <w:tblInd w:w="-714" w:type="dxa"/>
      <w:tblLayout w:type="fixed"/>
      <w:tblLook w:val="04A0" w:firstRow="1" w:lastRow="0" w:firstColumn="1" w:lastColumn="0" w:noHBand="0" w:noVBand="1"/>
    </w:tblPr>
    <w:tblGrid>
      <w:gridCol w:w="1423"/>
      <w:gridCol w:w="7089"/>
      <w:gridCol w:w="2253"/>
    </w:tblGrid>
    <w:tr w:rsidR="00A861B2" w:rsidRPr="003B5B38" w:rsidTr="00C0497F">
      <w:tc>
        <w:tcPr>
          <w:tcW w:w="1423" w:type="dxa"/>
          <w:tcBorders>
            <w:top w:val="nil"/>
            <w:left w:val="nil"/>
            <w:bottom w:val="nil"/>
            <w:right w:val="nil"/>
          </w:tcBorders>
        </w:tcPr>
        <w:p w:rsidR="00A861B2" w:rsidRPr="003B5B38" w:rsidRDefault="00A861B2" w:rsidP="00436208">
          <w:pPr>
            <w:rPr>
              <w:rFonts w:ascii="gobCL" w:hAnsi="gobCL"/>
              <w:sz w:val="20"/>
              <w:szCs w:val="20"/>
            </w:rPr>
          </w:pPr>
          <w:r w:rsidRPr="003B5B38">
            <w:rPr>
              <w:rFonts w:ascii="gobCL" w:hAnsi="gobCL"/>
              <w:noProof/>
              <w:sz w:val="20"/>
              <w:szCs w:val="20"/>
              <w:lang w:eastAsia="es-CL"/>
            </w:rPr>
            <w:drawing>
              <wp:inline distT="0" distB="0" distL="0" distR="0" wp14:anchorId="74DB9FCA" wp14:editId="288E11B1">
                <wp:extent cx="643738" cy="587618"/>
                <wp:effectExtent l="0" t="0" r="4445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Reducciones-01 chic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234" cy="597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A861B2" w:rsidRDefault="00A861B2" w:rsidP="00436208">
          <w:pPr>
            <w:autoSpaceDE w:val="0"/>
            <w:autoSpaceDN w:val="0"/>
            <w:adjustRightInd w:val="0"/>
            <w:jc w:val="center"/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</w:pPr>
          <w:r w:rsidRPr="003B5B38"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SOLICITUD DE</w:t>
          </w: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MOSTRACIÓN</w:t>
          </w:r>
          <w:r w:rsidRPr="003B5B38"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 xml:space="preserve"> </w:t>
          </w: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SUFICIENCIA DE MÉTODOS DE ANÁLISIS MICROBIOLOGICOS FARMACEUTICOS EN PRODUCTOS MAGISTRALES ESTÉRILES PARA LABORATORIO CLÍNICO</w:t>
          </w:r>
        </w:p>
        <w:p w:rsidR="00A861B2" w:rsidRPr="003B5B38" w:rsidRDefault="00A861B2" w:rsidP="00436208">
          <w:pPr>
            <w:autoSpaceDE w:val="0"/>
            <w:autoSpaceDN w:val="0"/>
            <w:adjustRightInd w:val="0"/>
            <w:jc w:val="center"/>
            <w:rPr>
              <w:rFonts w:ascii="gobCL" w:hAnsi="gobCL"/>
              <w:sz w:val="20"/>
              <w:szCs w:val="20"/>
            </w:rPr>
          </w:pPr>
          <w:r>
            <w:rPr>
              <w:rFonts w:ascii="gobCL" w:hAnsi="gobCL" w:cs="BookmanOldStyle-Bold"/>
              <w:b/>
              <w:bCs/>
              <w:color w:val="003365"/>
              <w:sz w:val="20"/>
              <w:szCs w:val="20"/>
            </w:rPr>
            <w:t>Formulario: S.D.M.E.</w:t>
          </w:r>
        </w:p>
      </w:tc>
      <w:tc>
        <w:tcPr>
          <w:tcW w:w="2253" w:type="dxa"/>
          <w:tcBorders>
            <w:top w:val="nil"/>
            <w:left w:val="nil"/>
            <w:bottom w:val="nil"/>
            <w:right w:val="nil"/>
          </w:tcBorders>
        </w:tcPr>
        <w:p w:rsidR="00A861B2" w:rsidRPr="003B5B38" w:rsidRDefault="00A861B2" w:rsidP="00436208">
          <w:pPr>
            <w:rPr>
              <w:rFonts w:ascii="gobCL" w:hAnsi="gobCL"/>
              <w:sz w:val="20"/>
              <w:szCs w:val="20"/>
            </w:rPr>
          </w:pPr>
          <w:r w:rsidRPr="003B5B38">
            <w:rPr>
              <w:rFonts w:ascii="gobCL" w:hAnsi="gobCL"/>
              <w:noProof/>
              <w:sz w:val="20"/>
              <w:szCs w:val="20"/>
              <w:lang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D497490" wp14:editId="36099A2B">
                    <wp:simplePos x="0" y="0"/>
                    <wp:positionH relativeFrom="column">
                      <wp:posOffset>-12114</wp:posOffset>
                    </wp:positionH>
                    <wp:positionV relativeFrom="paragraph">
                      <wp:posOffset>35901</wp:posOffset>
                    </wp:positionV>
                    <wp:extent cx="1257300" cy="647700"/>
                    <wp:effectExtent l="0" t="0" r="19050" b="19050"/>
                    <wp:wrapNone/>
                    <wp:docPr id="3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57300" cy="6477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rect w14:anchorId="7A26710E" id="Rectángulo 3" o:spid="_x0000_s1026" style="position:absolute;margin-left:-.95pt;margin-top:2.85pt;width:99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" fillcolor="white [3212]" strokecolor="black [3213]" strokeweight="1pt"/>
                </w:pict>
              </mc:Fallback>
            </mc:AlternateContent>
          </w:r>
        </w:p>
      </w:tc>
    </w:tr>
  </w:tbl>
  <w:p w:rsidR="00A861B2" w:rsidRPr="00436208" w:rsidRDefault="00A861B2" w:rsidP="004362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F17"/>
    <w:multiLevelType w:val="hybridMultilevel"/>
    <w:tmpl w:val="53788A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6405"/>
    <w:multiLevelType w:val="hybridMultilevel"/>
    <w:tmpl w:val="E078DD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linkStyles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94"/>
    <w:rsid w:val="00004B31"/>
    <w:rsid w:val="00016844"/>
    <w:rsid w:val="00020733"/>
    <w:rsid w:val="00023561"/>
    <w:rsid w:val="00030699"/>
    <w:rsid w:val="00041D6C"/>
    <w:rsid w:val="00044292"/>
    <w:rsid w:val="00057594"/>
    <w:rsid w:val="00070FE9"/>
    <w:rsid w:val="00073B52"/>
    <w:rsid w:val="00082995"/>
    <w:rsid w:val="000972CF"/>
    <w:rsid w:val="000A644C"/>
    <w:rsid w:val="000B3AA0"/>
    <w:rsid w:val="000B476C"/>
    <w:rsid w:val="000E205B"/>
    <w:rsid w:val="00102453"/>
    <w:rsid w:val="001126F3"/>
    <w:rsid w:val="00145DEE"/>
    <w:rsid w:val="00153AD0"/>
    <w:rsid w:val="001B365B"/>
    <w:rsid w:val="001B5EDD"/>
    <w:rsid w:val="001F337E"/>
    <w:rsid w:val="00235CA8"/>
    <w:rsid w:val="00242B0D"/>
    <w:rsid w:val="002576E5"/>
    <w:rsid w:val="00264C2A"/>
    <w:rsid w:val="0028391A"/>
    <w:rsid w:val="00294373"/>
    <w:rsid w:val="002A16F0"/>
    <w:rsid w:val="002C1EA8"/>
    <w:rsid w:val="002F1D32"/>
    <w:rsid w:val="002F3F13"/>
    <w:rsid w:val="003008D7"/>
    <w:rsid w:val="00321989"/>
    <w:rsid w:val="003341F6"/>
    <w:rsid w:val="00336A55"/>
    <w:rsid w:val="0035728B"/>
    <w:rsid w:val="00373FB5"/>
    <w:rsid w:val="003818C7"/>
    <w:rsid w:val="003A3B97"/>
    <w:rsid w:val="003B5B38"/>
    <w:rsid w:val="003C7A61"/>
    <w:rsid w:val="004240D7"/>
    <w:rsid w:val="00427406"/>
    <w:rsid w:val="00436208"/>
    <w:rsid w:val="00446780"/>
    <w:rsid w:val="004518FE"/>
    <w:rsid w:val="004541C5"/>
    <w:rsid w:val="00454315"/>
    <w:rsid w:val="00472E90"/>
    <w:rsid w:val="00483EE9"/>
    <w:rsid w:val="0049633C"/>
    <w:rsid w:val="004B35DA"/>
    <w:rsid w:val="004C3D9E"/>
    <w:rsid w:val="004D75C9"/>
    <w:rsid w:val="005019A4"/>
    <w:rsid w:val="005237C2"/>
    <w:rsid w:val="005336F8"/>
    <w:rsid w:val="00534EEE"/>
    <w:rsid w:val="0054178E"/>
    <w:rsid w:val="005812D6"/>
    <w:rsid w:val="005927FF"/>
    <w:rsid w:val="005A6250"/>
    <w:rsid w:val="005E40F4"/>
    <w:rsid w:val="00603CCB"/>
    <w:rsid w:val="00605A9F"/>
    <w:rsid w:val="00607C8D"/>
    <w:rsid w:val="00621924"/>
    <w:rsid w:val="00623380"/>
    <w:rsid w:val="00635F33"/>
    <w:rsid w:val="006506B8"/>
    <w:rsid w:val="006529F2"/>
    <w:rsid w:val="00663D1C"/>
    <w:rsid w:val="00693799"/>
    <w:rsid w:val="006B517B"/>
    <w:rsid w:val="006E7D3A"/>
    <w:rsid w:val="007065E2"/>
    <w:rsid w:val="00706A79"/>
    <w:rsid w:val="0071582B"/>
    <w:rsid w:val="00732E90"/>
    <w:rsid w:val="00741B6E"/>
    <w:rsid w:val="007436B0"/>
    <w:rsid w:val="007461FD"/>
    <w:rsid w:val="00747FA5"/>
    <w:rsid w:val="00751D55"/>
    <w:rsid w:val="0076059F"/>
    <w:rsid w:val="00763701"/>
    <w:rsid w:val="0077663C"/>
    <w:rsid w:val="007920DB"/>
    <w:rsid w:val="007A03C5"/>
    <w:rsid w:val="007B5FCE"/>
    <w:rsid w:val="007D2A88"/>
    <w:rsid w:val="007E5AFE"/>
    <w:rsid w:val="00812794"/>
    <w:rsid w:val="0081537D"/>
    <w:rsid w:val="00824D6D"/>
    <w:rsid w:val="00863091"/>
    <w:rsid w:val="00883298"/>
    <w:rsid w:val="00893F53"/>
    <w:rsid w:val="008A7B76"/>
    <w:rsid w:val="008C7379"/>
    <w:rsid w:val="008D3720"/>
    <w:rsid w:val="009155B8"/>
    <w:rsid w:val="009234E5"/>
    <w:rsid w:val="00937B50"/>
    <w:rsid w:val="009409A0"/>
    <w:rsid w:val="00951511"/>
    <w:rsid w:val="00961291"/>
    <w:rsid w:val="00961534"/>
    <w:rsid w:val="00967B3F"/>
    <w:rsid w:val="00973F11"/>
    <w:rsid w:val="009804BF"/>
    <w:rsid w:val="009B40B3"/>
    <w:rsid w:val="009B5712"/>
    <w:rsid w:val="009C05DC"/>
    <w:rsid w:val="009C38B4"/>
    <w:rsid w:val="009D51F9"/>
    <w:rsid w:val="00A83345"/>
    <w:rsid w:val="00A861B2"/>
    <w:rsid w:val="00A927CA"/>
    <w:rsid w:val="00B01C3A"/>
    <w:rsid w:val="00B072AA"/>
    <w:rsid w:val="00B30599"/>
    <w:rsid w:val="00B337DE"/>
    <w:rsid w:val="00B87562"/>
    <w:rsid w:val="00B9060D"/>
    <w:rsid w:val="00BA5F4C"/>
    <w:rsid w:val="00BC3F6C"/>
    <w:rsid w:val="00BC40C8"/>
    <w:rsid w:val="00C0497F"/>
    <w:rsid w:val="00C167EB"/>
    <w:rsid w:val="00C420B4"/>
    <w:rsid w:val="00C5650A"/>
    <w:rsid w:val="00C75C78"/>
    <w:rsid w:val="00C76484"/>
    <w:rsid w:val="00C94210"/>
    <w:rsid w:val="00CA0569"/>
    <w:rsid w:val="00CB2AF2"/>
    <w:rsid w:val="00CB3E30"/>
    <w:rsid w:val="00CB473A"/>
    <w:rsid w:val="00CB59A4"/>
    <w:rsid w:val="00CB64D3"/>
    <w:rsid w:val="00CE08B4"/>
    <w:rsid w:val="00CE4B60"/>
    <w:rsid w:val="00D46B4E"/>
    <w:rsid w:val="00D54F42"/>
    <w:rsid w:val="00D7367E"/>
    <w:rsid w:val="00D80225"/>
    <w:rsid w:val="00D85519"/>
    <w:rsid w:val="00D87C87"/>
    <w:rsid w:val="00DA3018"/>
    <w:rsid w:val="00DB3E64"/>
    <w:rsid w:val="00DE55CE"/>
    <w:rsid w:val="00DF1E51"/>
    <w:rsid w:val="00DF4EC6"/>
    <w:rsid w:val="00E536CA"/>
    <w:rsid w:val="00E91C68"/>
    <w:rsid w:val="00E939C7"/>
    <w:rsid w:val="00EC166C"/>
    <w:rsid w:val="00EC5E73"/>
    <w:rsid w:val="00EE19E6"/>
    <w:rsid w:val="00F02988"/>
    <w:rsid w:val="00F23119"/>
    <w:rsid w:val="00F621EB"/>
    <w:rsid w:val="00F6540B"/>
    <w:rsid w:val="00F74FD0"/>
    <w:rsid w:val="00F85651"/>
    <w:rsid w:val="00F9591B"/>
    <w:rsid w:val="00F9773B"/>
    <w:rsid w:val="00FB2CFD"/>
    <w:rsid w:val="00FE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1A08A9E-1D69-4564-8D2A-0C103424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B50"/>
  </w:style>
  <w:style w:type="character" w:default="1" w:styleId="Fuentedeprrafopredeter">
    <w:name w:val="Default Paragraph Font"/>
    <w:uiPriority w:val="1"/>
    <w:semiHidden/>
    <w:unhideWhenUsed/>
    <w:rsid w:val="00937B50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937B50"/>
  </w:style>
  <w:style w:type="table" w:styleId="Tablaconcuadrcula">
    <w:name w:val="Table Grid"/>
    <w:basedOn w:val="Tablanormal"/>
    <w:uiPriority w:val="39"/>
    <w:rsid w:val="0081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85651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DA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3018"/>
  </w:style>
  <w:style w:type="paragraph" w:styleId="Piedepgina">
    <w:name w:val="footer"/>
    <w:basedOn w:val="Normal"/>
    <w:link w:val="PiedepginaCar"/>
    <w:uiPriority w:val="99"/>
    <w:unhideWhenUsed/>
    <w:rsid w:val="00DA30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3018"/>
  </w:style>
  <w:style w:type="paragraph" w:styleId="Textodeglobo">
    <w:name w:val="Balloon Text"/>
    <w:basedOn w:val="Normal"/>
    <w:link w:val="TextodegloboCar"/>
    <w:uiPriority w:val="99"/>
    <w:semiHidden/>
    <w:unhideWhenUsed/>
    <w:rsid w:val="00760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59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61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1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1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1B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B40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2606-3A53-4918-900C-6FFA63D8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Maria Hederra</dc:creator>
  <cp:lastModifiedBy>Irlanda Anabalon</cp:lastModifiedBy>
  <cp:revision>2</cp:revision>
  <cp:lastPrinted>2023-07-28T13:54:00Z</cp:lastPrinted>
  <dcterms:created xsi:type="dcterms:W3CDTF">2023-10-19T13:25:00Z</dcterms:created>
  <dcterms:modified xsi:type="dcterms:W3CDTF">2023-10-19T13:25:00Z</dcterms:modified>
</cp:coreProperties>
</file>